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41" w:rsidRPr="00C31484" w:rsidRDefault="00BC3241" w:rsidP="00BC3241">
      <w:pPr>
        <w:spacing w:after="0" w:line="240" w:lineRule="auto"/>
        <w:jc w:val="center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ใบความรู้ที่ </w:t>
      </w:r>
      <w:r>
        <w:rPr>
          <w:rFonts w:asciiTheme="majorBidi" w:hAnsiTheme="majorBidi" w:cstheme="majorBidi" w:hint="cs"/>
          <w:sz w:val="32"/>
          <w:szCs w:val="32"/>
          <w:cs/>
        </w:rPr>
        <w:t>5</w:t>
      </w:r>
    </w:p>
    <w:p w:rsidR="00BC3241" w:rsidRPr="00C31484" w:rsidRDefault="00BC3241" w:rsidP="00BC3241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  <w:r w:rsidRPr="00C31484">
        <w:rPr>
          <w:rFonts w:asciiTheme="majorBidi" w:hAnsiTheme="majorBidi" w:cstheme="majorBidi"/>
          <w:sz w:val="32"/>
          <w:szCs w:val="32"/>
          <w:cs/>
        </w:rPr>
        <w:t>การผลิตสื่อ</w:t>
      </w:r>
    </w:p>
    <w:p w:rsidR="00BC3241" w:rsidRPr="00BC3241" w:rsidRDefault="00BC3241" w:rsidP="00BC3241">
      <w:pPr>
        <w:rPr>
          <w:b/>
          <w:bCs/>
        </w:rPr>
      </w:pPr>
      <w:r w:rsidRPr="00BC3241">
        <w:rPr>
          <w:b/>
          <w:bCs/>
          <w:cs/>
        </w:rPr>
        <w:t>ไฟล์ภาพและคุณสมบัติของไฟล์ภาพ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BC3241" w:rsidRPr="00BC3241" w:rsidTr="00BC3241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bookmarkStart w:id="0" w:name="_GoBack"/>
            <w:r w:rsidRPr="00BC3241">
              <w:rPr>
                <w:rFonts w:ascii="TH Sarabun New" w:hAnsi="TH Sarabun New" w:cs="TH Sarabun New"/>
                <w:sz w:val="32"/>
                <w:szCs w:val="32"/>
              </w:rPr>
              <w:t>5.1.1   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ความหมายของภาพ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"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gram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"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ในความหมายตามพจนานุกรมไทยฉบับราช</w:t>
            </w:r>
            <w:proofErr w:type="gram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บั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ณ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ิตย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สถานพ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ศ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2542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มายถึงความมีความเป็นมัก ใช้ประกอบส่วนท้ายของคำสมานเช่นภาพมรณภาพเป็นต้นรูปที่ปรากฏเห็นหรือนึกเห็นเช่นทิวทัศน์ภาพในฝันเป็นต้นสิ่งที่วาดขึ้นเป็นรูปหรือสิ่งที่ถ่ายแบบไว้เช่นภาพสีน้ำมันภาพถ่ายเป็นต้น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ภาพประกอบสื่อสิ่งพิมพ์หมายถึงเนื้อหาส่วนที่เป้นภาพที่ปรากฏอยู่ในเอกสารสื่อสิ่งพิมพ์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นอกจากเนื้อหาและข้อความตัวอักษรภาพเหล่านี้อาจเป็นภาพวาดและภาพถ่ายก็ได้และยังรูปถึงภาพกราฟิก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เช่นจุดเส้นสีแถบกราฟิกและภาพ เลขาคณิตอื่น ๆ ที่ใช้ในการตกแต่งสื่อสิ่งพิมพ์เป็นต้น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5.1.2  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ความละเอียดของภาพ</w:t>
            </w:r>
            <w:proofErr w:type="gram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ความละเอียด)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งานสื่อสิ่งพิมพ์ส่วนใหญ่แล้วเป็นงาน ที่ดูในระยะใกล้และเป็นงานที่ผ่านระบบการพิมพ์คุณภาพสูงดังนันจึงมีความละเอียดของภาพสุงกว่างานที่นำเสนอบนจอภาพสื่อสิ่งพิมพ์คุณภาพสูงส่วนใหญ่พิมพ์ด้วยความ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ละเอียด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300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ดีพีไอ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จุดต่อนิ้ว = 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DPI)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แต่สิ่งพิมพ์บางประเภทอาจมีความละเอียด ที่แตกต่างออกไปเช่นหนังสือพิมพ์หรือป้ายโฆษณาแผ่นใหญ่อาจใช้ความละเอียดภาพที่ต่ำเพราะไม่ต้องการคุณมากนักส่วนความละเอียดของจอภา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นั้นทั่วไปจะเป็น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72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พีพีไอ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ต่อนิ้ว = 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PPI)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ดังนั้นการทำงานเพื่อแสดงผลบนจอภาพ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ควรใช้ค่าความชัดเจน  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72  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พีพีไอเป็นต้น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897380"/>
                  <wp:effectExtent l="0" t="0" r="0" b="7620"/>
                  <wp:docPr id="9" name="รูปภาพ 9" descr="https://sites.google.com/a/cvc-cha.ac.th/the-publishing/_/rsrc/1484807466852/-4-5/1.jpg?height=199&amp;width=320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a/cvc-cha.ac.th/the-publishing/_/rsrc/1484807466852/-4-5/1.jpg?height=199&amp;width=320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5.1.3  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คุณสมบัติของไฟล์รูปภาพสำหรับงานนำเสนอ</w:t>
            </w:r>
            <w:proofErr w:type="gram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จอภาพ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การทำงานทุกครั้ง้องคำนึง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ถึงคุณสมบัติของไฟล์รูปภาพที่ต้องการใช้ในการนำเสนอเช่นภาพที่จะปรากฏนั้นจะมีขนาดเท่าไรต้องใช้ความละเอียดของภาพเท่าไรควรใช้ระบบสีแทบใดและเลือกรูปแบบ  (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Format)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ของ รูปภาพใดเพื่อให้เหมาะสมในการนำไป ใช้งานทั้งนี้ขึ้นอยู่กับประเภทของงานที่จะนำไปใช้ด้วยเช่นภาพที่ใช้ทำเว็บกับภาพที่ใช้ทำโปสเตอร์ก็ต้องมีคุณภาพที่แตกต่างกันโดยทั่วไปจะแบ่งลักษณะงานออก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เป็นสองสายตามรูปแบบของสื่อ ในการนำเสนอ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ภาพที่ปรากฏบนจอภาพคอมพิวเตอร์เกิดจากการทำงานของโทน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สีอาร์จีบี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(RGB)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ซึ่งประกอบด้วยสีแดง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สีแดง)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สีเขียว)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และสีน้ำเงิน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(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สีฟ้า)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โดยใช้หลักการยิงประจุไฟฟ้าให้เกิดการ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เปล่งแสงของสีทั้ง  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3  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สีมาผสมกันทำให้เกิดเป็นจุด เล็ก ๆ ที่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เรียกว่า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(Pixel)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โดยในหนึ่ง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ประกอบด้วยหลายสีเมื่อ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นำมาวางต่อกันจะเป็นรูปภาพภาพที่นิยมใช้กับเครื่องคอมพิวเตอร์มี  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2 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ประเภทคือ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1. </w:t>
            </w:r>
            <w:proofErr w:type="gram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ภาพกราฟิกแบบบิตแมป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proofErr w:type="gram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 xml:space="preserve">Bitmap 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กราฟิก)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หรือแบบราสเตอร์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 xml:space="preserve">  (Raster 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กราฟิก)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เป็นภาพกราฟิกที่เกิดจากการเรียง ตัวกันของสี่เหลี่ยมเล็ก ๆ หลายสีคล้ายกับการปูกระเบื้องเรียกว่า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ซึ่งในแต่ละ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ถูกรบุด้วยข้อมูลสีขึ้นอยู่กับภาพนั้น ๆ ว่าใช้โหมดสีแบบใดการสร้างภาพแต่ละ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จะมีค่าของตำแหน่งสมัครและค่าสีของคุณตัวเอง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ด้วยเหตุที่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ีขนาดเพิ่มข้อมูลที่จึงเห็นว่าได้ภาพมีความสามารถละเอียดสวยงามไม่มีลักษณะของกรอบสี่เหลี่ยมให้เห็น แต่ถ้าขยายขนาดภาพก็จะเห็นกรอบเพิ่มข้อมูลที่ ๆ หรือ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ที่ประกอบกัน ขึ้นมาเป็นภาพดังนั้นเมื่อทำงานกับ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มิต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แมปหรือราสเตอร์เป็นภาพที่ขึ้นอยู่กับความละเอียด  (ความละเอียด)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เมื่อทำงานกับภาพแบบ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มิต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แมป หรือแบบราสเตอร์กำหนดจำนวน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ให้กับภาพที่ต้องการสร้าง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ถ้ากำหนดจำนวน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น้อยเมื่อทำการขยาย ภาพให้ใหญ่ขึ้นจะทำให้มองเห็นภาพเป็นจุดสี่เหลี่ยมเล็ก ๆ หรือถ้ากำหนดจำนวน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พิกเซล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มากก็จะทำให้แฟ้มภาพมีขนาดใหญ่ของดีของภาพแบบบิตแมปแบบราสเตอร์คือสามารถ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แก้ไขปรับแต่งตกแต่งภาพได้ง่ายและ สวยงาม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828800"/>
                  <wp:effectExtent l="0" t="0" r="0" b="0"/>
                  <wp:docPr id="8" name="รูปภาพ 8" descr="https://sites.google.com/a/cvc-cha.ac.th/the-publishing/_/rsrc/1484809320150/-4-5/2.jpg?height=192&amp;width=32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a/cvc-cha.ac.th/the-publishing/_/rsrc/1484809320150/-4-5/2.jpg?height=192&amp;width=320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ตารางที่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5.1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ชนิดของกราฟิกไฟล์ประเภทบิตแมป หรือราสเตอร์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15"/>
              <w:gridCol w:w="4525"/>
            </w:tblGrid>
            <w:tr w:rsidR="00BC3241" w:rsidRPr="00BC3241" w:rsidTr="00BC3241">
              <w:tc>
                <w:tcPr>
                  <w:tcW w:w="46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ชนิดของไฟล์</w:t>
                  </w:r>
                </w:p>
              </w:tc>
              <w:tc>
                <w:tcPr>
                  <w:tcW w:w="46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ลักษณะการใช้งาน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บีเอ็มพี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  (Bitmap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Senquence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= BMP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ถูกสร้างขึ้นเพื่อใช้แสดงผลภาพกราฟิกบนโปรแกรมวินโด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วส์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ที่ไม่มีประโยชน์ในด้านการใช้งานมากนักจะใช้เพื่อเก็บกราฟิกไฟล์ที่เป็นต้นแบบและใช้ในการแสดงผลบนจอคอมพิวเตอร์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ทิฟ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รูปแบบไฟล์ภาพ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Tagged = TIF)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เป็นกราฟิกไฟล์ที่สร้างมาเพื่อโปรแกรม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ประเภทจัดหน้าหนังสือ (สก์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ท็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อป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Publlshing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สามารถเก็บข้อมูลรายละเอียดของภาพได้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ค่อนข้างมากใช้ได้ทั้งในอมค 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Mac)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และพีชีมีหลาย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อร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? 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ทชั่น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แต่ที่นิยมใช้กัน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คือ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เวอร์ชั่น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4  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และ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5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กิฟ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CompuSeve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Graphic Interchange file = GIF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ถูกสร้างขึ้นมาโดย บริษัท คอม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พิ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วเชิร์ฟ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 (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Compu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Surve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ซึ่งเป็น บริษัท ที่ให้บริการด้านเครือ ข่ายของสหรัฐเหมาะกับการเก็บไฟล์รูปภาพขนาดเล็ก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>และจำนวนสีน้อยมีขนาดไฟล์เล็กเพราะสร้างขึ้นมาเพื่อใช้ใน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ระบบเครือข่าย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lastRenderedPageBreak/>
                    <w:t>เจเปก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  (Joint Photographic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expers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กลุ่ม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JPG)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ที่ถูกสร้างขึ้นมาเพื่อบีบอัดข้อมูลภาพให้มีขนาดกะทัดรัดเพื่อนำไปใช้งานในระบบอินเตอร์เน็ตนิยมนำมาใช้ในการแสดงผลูปภาพบนเครือข่ายอินเทอร์เน็ตเช่นเดียวกับ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กิฟ</w:t>
                  </w:r>
                  <w:proofErr w:type="spellEnd"/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พิค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ภาพ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PICT)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สามารถเก็บองค์ประกอบของรูปภาพได้ครบเป็น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ไฟล์ของ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แมค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โอเอส 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OS)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และไม่สามารถบันทึกในโหมดซีเอ็ มวาย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เพื่อนำมาใช้งานด้านการพิมพ์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พีเอ็นจี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(Portable Network Graphics = PNG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เป็นไฟล์ที่เหมาะสมกับการใช้ใน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็บสามารถบีบอัดขนาดไฟล์ลงได้โดยที่ยังรักษาคุณภาพของไฟล์ไว้ได้และที่สำคัญสามารถเลือกระดับสีใช้งานได้ถึง 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16  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ล้านสี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อีพีเอส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  (Encapsulated PostScript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กำไรต่อหุ้น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เป็นไฟล์นามสกุลที่ใช้เปิดโปรแกรมใน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โปรแกรม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อิลลัสเต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อร์ แต่สามารถบันทึกได้ด้วยโปรแกรมโพโต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ช็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อปสนับสนุนการสร้างภาพ 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Path)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บันทึกได้ทั้งแทบ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และราส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อร์</w:t>
                  </w:r>
                </w:p>
              </w:tc>
            </w:tr>
          </w:tbl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2.   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ภาพกราฟิกแบบ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เวคเตอร์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(Vector Graphics) 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มีลักษณะการสร้างให้แต่ละส่วนเป็น อิสระต่อกันโดยแยกชิ้นส่วนของภาพทั้งหมดออกเป็นเส้นตรงรูปทรงส่วนโค้งโดยอ้างอิงตามความสัมพันธ์ทางคณิตศาสตร์หรือคำนวณเป็น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คุณตัวสร้างภาพเป็นการรวมเอารูปคุณทรงพื้นฐาน ได้แก่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วงกลมเส้นตรงคุณทรงกลมลูกบาศก์และอื่น ๆ ต่างชนิดมาผสมกันมีทิศทางหัวเรื่อง: การลากเส้นไปในห้างหุ้นส่วนจำกัดแนว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เพื่อสร้างภาพที่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แตกต่างกันโดยใช้คำสั่ง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กจึงเรียกภาพออกประเภทนี้ ว่ากราฟิกแบบ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เวคเตอร์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การสร้างโครงร่าง ภาพกราฟิกแบบ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เวคเตอร์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ป็นการคำนวณทางคณิตศาสตร์การกำหนดโครงร่างแล้ะจัดเก็บไฟล์ภาพในลักษณะของตัวแปรทางคณิตศาสตร์เป็นผลห้ำ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ฟล์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มีขนาดเล็กอีกทั้งโครงร่างประกอบขึ้นจากเส้นตรงและเส้น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โค้งจึงถูกขนาดนามว่าเป็นภาพ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ลายเส้น  (วาดกราฟิกชนิด)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และประการสำคัญของไฟล์ภาพประกอบนี้คือ มีขอบภาพที่คมชัดเมื่อถูกพิมพ์ออกที่เครืองพิมพ์ดังนั้นจึงนิยมใช้ในการออกแบบ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โล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โก้ศิลปะตัวอักษรศิลปะการ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เขียนข้อดีอีกประการหนึ่งคือคุณภาพของ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ภาพไม่ขึ้นอยู่กับอัตราการขยาย  (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Resolutioon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 xml:space="preserve"> - 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อิสระ)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หมายถึงภาพถูกขยายให้ใหญ่แค่ ไหนก็ได้โดยไม่มีผลกระทบกับคุณภาพของภาพเลยส่วนข้อเสียของไฟล์ภาพประเภทนี้คือภาพ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ที่ดูจะเป็นภาพวาดเมื่อเทียบ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กับไฟล์ภาพแบบบิตแมปที่มีลักษณะเป็นภาพถ่ายสำหรับโปรแกรมที่ใช้สร้างหรือแกไขภาพ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เวคเตอร์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ได้แก่ โปรแกรมฟรี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แฮนด์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 (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Hand Free)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คอ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เร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ลดรอ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ว์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(CorelDraw)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อิลัส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ร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เต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อรื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(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lllustator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</w:rPr>
              <w:t>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ซึ่งพื้นฐานของไฟล์ปรพเภทนี้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จัดเก็บในรูปแบบของโพสต์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คริปต์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ไฟล์  (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Postscript)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โดยโพสต์สคริปต์ไฟล์เป็นภาษา ที่ใช้ในการสั่งการและควบคุมการ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พิมพ์บนเครื่องพิมพ์โดยเป็นมาตรฐานของ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อะ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โดบีดังนั้นผู้ที่ใช้โปรแกรมประเภทนี้เครื่องพิมพ์สนับสนุนโพสต์สคริปต์ไฟล์จึงจะพิมพ์ภาพได้อย่างสมบูรณ์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461260"/>
                  <wp:effectExtent l="0" t="0" r="0" b="0"/>
                  <wp:docPr id="7" name="รูปภาพ 7" descr="https://sites.google.com/a/cvc-cha.ac.th/the-publishing/_/rsrc/1484809357425/-4-5/3.jpg?height=258&amp;width=32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a/cvc-cha.ac.th/the-publishing/_/rsrc/1484809357425/-4-5/3.jpg?height=258&amp;width=32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6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ตารางที่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5.2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ชนิดของไฟล์ประเภท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เวคเตอร์</w:t>
            </w:r>
            <w:proofErr w:type="spellEnd"/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2"/>
              <w:gridCol w:w="4518"/>
            </w:tblGrid>
            <w:tr w:rsidR="00BC3241" w:rsidRPr="00BC3241" w:rsidTr="00BC3241">
              <w:tc>
                <w:tcPr>
                  <w:tcW w:w="46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ชนิดของไฟล์</w:t>
                  </w:r>
                </w:p>
              </w:tc>
              <w:tc>
                <w:tcPr>
                  <w:tcW w:w="46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ลักษณะการใช้งาน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อีพีเอส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(Encapsulated PostScript = EPS)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อีพีเอสเป็นไฟล์ที่ถูกสร้างขึ้นมาเพื่อใช้ในงานออกแบบสื่อสิ่งพิมพ์เป็นไฟล์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มาตรฐานใช้งานได้กับโปรแกรมหลายโปรแกรมสามารถทำการแยกสีเพื่องานพิมพ์ได้นอกจากนี้ยังใช้ในการ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เชพเวคเตอร์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ไฟล์จากโปรแกรมหนึ่ง เพื่อนำไปโหลดใช้งานในอีกโปรแกรมหนึ่งไฟล์ชนิดนี้จะมีโปรแกรมขนาดใหญ่ไฟล์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ชนิดอื่น ๆ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เอไอ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  (Adobe 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lllustrator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 xml:space="preserve">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ลำดับ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AL)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เอไอเป็นไฟล์ของ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อะ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โด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บีอิลลัสเต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อร์จึงควรแก้ไขไฟล์เอไอบนโปรแกรม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อิลัสเต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ร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เต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อร์เท่านั้น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เอฟเอช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(FreeHand = FH)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เอฟเอชเป็นไฟล์โปรแกรมของ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ของค่ายมาโครมิเดีย (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Macromeddia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ที่มีชื่อว่าฟรี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แฮนด์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อิสระ)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ดีดับเบิลยูจี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แฟ้มรูปวาด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DWG)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ดีดับเบิลยูจีเป็นดรอ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ว์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อิงไฟล์ 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File Drawing)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ของโปรแกรมออโต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แคด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(Auto CAD)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เอฟแอลเอฟ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(Flash = FLA)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ของโปรแกรมมาโครมิเดียม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เฟลซ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ใช้ในการสร้างแอนิ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มิชั่น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บนเว็บเพจ</w:t>
                  </w:r>
                </w:p>
              </w:tc>
            </w:tr>
            <w:tr w:rsidR="00BC3241" w:rsidRPr="00BC3241" w:rsidTr="00BC3241">
              <w:tc>
                <w:tcPr>
                  <w:tcW w:w="46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เอสดับเบิลยูเอฟ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ช็อกคลื่นแฟลช = 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SWF)</w:t>
                  </w:r>
                </w:p>
              </w:tc>
              <w:tc>
                <w:tcPr>
                  <w:tcW w:w="46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BC3241" w:rsidRPr="00BC3241" w:rsidRDefault="00BC3241" w:rsidP="00BC3241">
                  <w:pPr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เป็นไฟล์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เวคเตอร์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ของโปรแกรมมาโครมิเนียม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เฟลซ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ใช้แสดงผล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เฟลซ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 xml:space="preserve">  (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</w:rPr>
                    <w:t>Flash)  </w:t>
                  </w:r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แอนิ</w:t>
                  </w:r>
                  <w:proofErr w:type="spellStart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มิชั่น</w:t>
                  </w:r>
                  <w:proofErr w:type="spellEnd"/>
                  <w:r w:rsidRPr="00BC3241">
                    <w:rPr>
                      <w:rFonts w:ascii="TH Sarabun New" w:hAnsi="TH Sarabun New" w:cs="TH Sarabun New"/>
                      <w:sz w:val="32"/>
                      <w:szCs w:val="32"/>
                      <w:cs/>
                    </w:rPr>
                    <w:t>บนเว็บ</w:t>
                  </w:r>
                </w:p>
              </w:tc>
            </w:tr>
          </w:tbl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proofErr w:type="gramStart"/>
            <w:r w:rsidRPr="00BC3241">
              <w:rPr>
                <w:rFonts w:ascii="TH Sarabun New" w:hAnsi="TH Sarabun New" w:cs="TH Sarabun New"/>
                <w:sz w:val="32"/>
                <w:szCs w:val="32"/>
              </w:rPr>
              <w:t>5.2  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รูปภาพในงานด้านสื่อสิ่งพิมพ์</w:t>
            </w:r>
            <w:proofErr w:type="gramEnd"/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กับรูปภาพในสื่อสิ่งพิมพ์ถือเป็นสิ่งที่สำคัญเพราะสามารถดึงดูดความน่าสนใจจากผู้อ่านและใช้เป็นสื่อขยายความหรือข้อความให้เกิดความเข้าใจมากยิ่งขึ้นโดยรูปภาพจะช่วยให้ผู้อ่านสามารถตรวจสอบเนื้อหาและ พบสิ่งที่ต้องการสื่อความหมายของข้อความได้รวดเร็วผู้อ่านจะได้ข้อมูลสรุปที่รวดเร็วกว่าข้อความมีความน่าสนใจพอที่จะอ่านต่อไปหรือไม่นอกจากนี้ยังช่วยให้ผู้อ่านเข้าใจความคิดที่ซับซ้อนได้อย่างรวดเร็ว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      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การขยายความด้วยรูปภาพ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การสร้างหรือเลือกรูปภาพสำหรับสื่อสิ่งพิมพ์ควรทำให้รูปภาพมีคุณสมบัติดังนี้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1.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มีความสามารถเกี่ยวข้องกับเนื้อหา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หัวเรื่อง: การใช้รูปภาพเพื่ออธิบายแนวคิดหลักและดึงดูดความสามารถสนใจเนื่องจากคุณผู้อ่านจะดูเนื้อหาแบบทางทหารผ่าน ๆ โดยจะอ่านเฉพาะหัวเรื่องและอธิบายที่ใช้ประกอบรูปภาพคุณผู้อ่านด้านรับทราบใจความสามารถที่สำคัญที่สุดได้ด้วย รูปภาพและคำอธิบายสั้น ๆ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2438400"/>
                  <wp:effectExtent l="0" t="0" r="0" b="0"/>
                  <wp:docPr id="6" name="รูปภาพ 6" descr="https://sites.google.com/a/cvc-cha.ac.th/the-publishing/_/rsrc/1484809386296/-4-5/4.jpg?height=256&amp;width=3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a/cvc-cha.ac.th/the-publishing/_/rsrc/1484809386296/-4-5/4.jpg?height=256&amp;width=320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2. 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ภาพมีความสามารถสอดคล้องกัน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หัวเรื่อง: การจัดทำสื่อสิ่งพิมพ์ให้เป็นเอกภาพด้วยหัวเรื่อง: การเลือกหรือสำคัญแสดงรูปภาพหัวเรื่อง: การทำให้รูปมีความสามารถสอดคล้องกันทำได้หลายวิธี ได้แก่ ใช้ชุดแถบสีหรือสีเด่นสีเดียวสไตล์กราฟิกทั่วไปการมุมกล้องเดียวกันหัวเรื่อง: การจัดแสง ที่สอดคล้องกันและสามารถใช้แอฟ </w:t>
            </w:r>
            <w:proofErr w:type="spellStart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เฟ็กต์</w:t>
            </w:r>
            <w:proofErr w:type="spellEnd"/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ของตัวกรองแบบเดียวกันแต่ละรูปภาพหรือใช้ตัวบุคคลเดียวกันในการดำเนินเรื่อง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943100"/>
                  <wp:effectExtent l="0" t="0" r="0" b="0"/>
                  <wp:docPr id="5" name="รูปภาพ 5" descr="https://sites.google.com/a/cvc-cha.ac.th/the-publishing/_/rsrc/1484809422474/-4-5/5.jpg?height=204&amp;width=32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a/cvc-cha.ac.th/the-publishing/_/rsrc/1484809422474/-4-5/5.jpg?height=204&amp;width=32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3. 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เลือกใช้ภาพบุคคล</w:t>
            </w: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     </w:t>
            </w:r>
            <w:r w:rsidRPr="00BC3241">
              <w:rPr>
                <w:rFonts w:ascii="TH Sarabun New" w:hAnsi="TH Sarabun New" w:cs="TH Sarabun New"/>
                <w:sz w:val="32"/>
                <w:szCs w:val="32"/>
                <w:cs/>
              </w:rPr>
              <w:t>ของคุณคนส่วนใหญ่มักดูรูปภาพของบุคคลอื่น ๆ ของรูปของคุณคนอืหนังสือนจะดึงความสามารถมักสนใจของคุณผู้อ่านโดยเฉพาะภาพที่สอดคล้องหรือนี่เพื่อดูรูปภาพเรื่องราวได้หัวเรื่อง: การใช้รูปภาพสำคัญแสดงรูปบุลที่ใช้ผลิตภัณฑ์หรือบริการ ทำให้ผู้อ่านเห็นวิธีทำงานและนึก ภาพตัวเองขณะใช้งานด้วย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2430780" cy="3048000"/>
                  <wp:effectExtent l="0" t="0" r="7620" b="0"/>
                  <wp:docPr id="1" name="รูปภาพ 1" descr="https://sites.google.com/a/cvc-cha.ac.th/the-publishing/_/rsrc/1484809448602/-4-5/6.jpg?height=320&amp;width=25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a/cvc-cha.ac.th/the-publishing/_/rsrc/1484809448602/-4-5/6.jpg?height=320&amp;width=255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  <w:p w:rsidR="00BC3241" w:rsidRPr="00BC3241" w:rsidRDefault="00BC3241" w:rsidP="00BC3241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C3241">
              <w:rPr>
                <w:rFonts w:ascii="TH Sarabun New" w:hAnsi="TH Sarabun New" w:cs="TH Sarabun New"/>
                <w:sz w:val="32"/>
                <w:szCs w:val="32"/>
              </w:rPr>
              <w:t> </w:t>
            </w:r>
          </w:p>
        </w:tc>
      </w:tr>
      <w:bookmarkEnd w:id="0"/>
    </w:tbl>
    <w:p w:rsidR="002B24FE" w:rsidRPr="00BC3241" w:rsidRDefault="002B24FE" w:rsidP="00BC3241"/>
    <w:sectPr w:rsidR="002B24FE" w:rsidRPr="00BC3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6"/>
  </w:num>
  <w:num w:numId="5">
    <w:abstractNumId w:val="4"/>
  </w:num>
  <w:num w:numId="6">
    <w:abstractNumId w:val="17"/>
  </w:num>
  <w:num w:numId="7">
    <w:abstractNumId w:val="3"/>
  </w:num>
  <w:num w:numId="8">
    <w:abstractNumId w:val="18"/>
  </w:num>
  <w:num w:numId="9">
    <w:abstractNumId w:val="16"/>
  </w:num>
  <w:num w:numId="10">
    <w:abstractNumId w:val="20"/>
  </w:num>
  <w:num w:numId="11">
    <w:abstractNumId w:val="24"/>
  </w:num>
  <w:num w:numId="12">
    <w:abstractNumId w:val="1"/>
  </w:num>
  <w:num w:numId="13">
    <w:abstractNumId w:val="9"/>
  </w:num>
  <w:num w:numId="14">
    <w:abstractNumId w:val="13"/>
  </w:num>
  <w:num w:numId="15">
    <w:abstractNumId w:val="10"/>
  </w:num>
  <w:num w:numId="16">
    <w:abstractNumId w:val="22"/>
  </w:num>
  <w:num w:numId="17">
    <w:abstractNumId w:val="7"/>
  </w:num>
  <w:num w:numId="18">
    <w:abstractNumId w:val="8"/>
  </w:num>
  <w:num w:numId="19">
    <w:abstractNumId w:val="0"/>
  </w:num>
  <w:num w:numId="20">
    <w:abstractNumId w:val="19"/>
  </w:num>
  <w:num w:numId="21">
    <w:abstractNumId w:val="21"/>
  </w:num>
  <w:num w:numId="22">
    <w:abstractNumId w:val="12"/>
  </w:num>
  <w:num w:numId="23">
    <w:abstractNumId w:val="5"/>
  </w:num>
  <w:num w:numId="24">
    <w:abstractNumId w:val="23"/>
  </w:num>
  <w:num w:numId="25">
    <w:abstractNumId w:val="1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B24FE"/>
    <w:rsid w:val="002C7C61"/>
    <w:rsid w:val="00354ABF"/>
    <w:rsid w:val="00614710"/>
    <w:rsid w:val="00883658"/>
    <w:rsid w:val="008A1D7B"/>
    <w:rsid w:val="00AD6E42"/>
    <w:rsid w:val="00BC3241"/>
    <w:rsid w:val="00C31484"/>
    <w:rsid w:val="00E33DE2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4E41A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0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07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0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81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31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2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0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3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50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1447">
                      <w:marLeft w:val="15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1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5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03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7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3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3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2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0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1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32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4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8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6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2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9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8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35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4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56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8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2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75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60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3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1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0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21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46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42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2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3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61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1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68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7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2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sites.google.com/a/cvc-cha.ac.th/the-publishing/-4-5/5.jpg?attredirects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tes.google.com/a/cvc-cha.ac.th/the-publishing/-4-5/2.jpg?attredirects=0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sites.google.com/a/cvc-cha.ac.th/the-publishing/-4-5/4.jpg?attredirects=0" TargetMode="External"/><Relationship Id="rId5" Type="http://schemas.openxmlformats.org/officeDocument/2006/relationships/hyperlink" Target="https://sites.google.com/a/cvc-cha.ac.th/the-publishing/-4-5/1.jpg?attredirects=0" TargetMode="External"/><Relationship Id="rId15" Type="http://schemas.openxmlformats.org/officeDocument/2006/relationships/hyperlink" Target="https://sites.google.com/a/cvc-cha.ac.th/the-publishing/-4-5/6.jpg?attredirects=0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cvc-cha.ac.th/the-publishing/-4-5/3.jpg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10</cp:revision>
  <dcterms:created xsi:type="dcterms:W3CDTF">2018-06-19T03:59:00Z</dcterms:created>
  <dcterms:modified xsi:type="dcterms:W3CDTF">2020-06-09T08:17:00Z</dcterms:modified>
</cp:coreProperties>
</file>